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1D15AE25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5B2290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5B2290">
        <w:rPr>
          <w:rFonts w:ascii="Arial" w:hAnsi="Arial" w:cs="Arial"/>
          <w:b/>
          <w:i/>
          <w:sz w:val="20"/>
          <w:szCs w:val="20"/>
        </w:rPr>
        <w:t>-</w:t>
      </w:r>
      <w:r w:rsidR="005B2290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</w:t>
      </w:r>
      <w:r w:rsidR="005B2290">
        <w:rPr>
          <w:rFonts w:ascii="Arial" w:hAnsi="Arial" w:cs="Arial"/>
          <w:b/>
          <w:i/>
          <w:sz w:val="20"/>
          <w:szCs w:val="20"/>
        </w:rPr>
        <w:t>ZDW Kraków</w:t>
      </w:r>
      <w:r w:rsidR="005B2290" w:rsidRPr="00025208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bookmarkEnd w:id="0"/>
      <w:r w:rsidR="005B2290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10B38248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07512F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07512F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5071A22E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1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</w:t>
      </w:r>
      <w:r w:rsidR="005B2290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.12.202</w:t>
      </w:r>
      <w:r w:rsidR="00215066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B206D39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2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</w:t>
      </w:r>
      <w:r w:rsidR="005B2290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z prawa opcji do dnia 20.12.202</w:t>
      </w:r>
      <w:r w:rsidR="00215066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2"/>
      <w:r>
        <w:rPr>
          <w:rFonts w:ascii="Arial" w:hAnsi="Arial" w:cs="Arial"/>
          <w:b/>
          <w:bCs/>
          <w:sz w:val="20"/>
        </w:rPr>
        <w:t>.</w:t>
      </w:r>
      <w:bookmarkEnd w:id="1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>iż we wskazanym wyżej okresie wykonywania niniejsze</w:t>
      </w:r>
      <w:bookmarkStart w:id="3" w:name="_GoBack"/>
      <w:bookmarkEnd w:id="3"/>
      <w:r>
        <w:rPr>
          <w:rFonts w:cs="Arial"/>
          <w:sz w:val="20"/>
        </w:rPr>
        <w:t xml:space="preserve">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scanu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665C" w14:textId="77777777" w:rsidR="00AE08E8" w:rsidRDefault="00AE08E8" w:rsidP="00897BB7">
      <w:pPr>
        <w:spacing w:after="0" w:line="240" w:lineRule="auto"/>
      </w:pPr>
      <w:r>
        <w:separator/>
      </w:r>
    </w:p>
  </w:endnote>
  <w:endnote w:type="continuationSeparator" w:id="0">
    <w:p w14:paraId="797D42EE" w14:textId="77777777" w:rsidR="00AE08E8" w:rsidRDefault="00AE08E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15066" w:rsidRPr="00215066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15066" w:rsidRPr="0021506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9033" w14:textId="77777777" w:rsidR="00AE08E8" w:rsidRDefault="00AE08E8" w:rsidP="00897BB7">
      <w:pPr>
        <w:spacing w:after="0" w:line="240" w:lineRule="auto"/>
      </w:pPr>
      <w:r>
        <w:separator/>
      </w:r>
    </w:p>
  </w:footnote>
  <w:footnote w:type="continuationSeparator" w:id="0">
    <w:p w14:paraId="641FBAE7" w14:textId="77777777" w:rsidR="00AE08E8" w:rsidRDefault="00AE08E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E08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E08E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E08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DF43C4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07512F">
      <w:rPr>
        <w:rFonts w:ascii="Arial" w:hAnsi="Arial" w:cs="Arial"/>
        <w:bCs/>
        <w:sz w:val="16"/>
        <w:szCs w:val="16"/>
        <w:lang w:eastAsia="pl-PL"/>
      </w:rPr>
      <w:t>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E329C08" w:rsidR="00CB6573" w:rsidRPr="00CB6573" w:rsidRDefault="00215066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7512F"/>
    <w:rsid w:val="000F2B46"/>
    <w:rsid w:val="0014364B"/>
    <w:rsid w:val="00147712"/>
    <w:rsid w:val="00161D80"/>
    <w:rsid w:val="001A191B"/>
    <w:rsid w:val="001C1B59"/>
    <w:rsid w:val="00215066"/>
    <w:rsid w:val="00245F12"/>
    <w:rsid w:val="002C6319"/>
    <w:rsid w:val="002D09A9"/>
    <w:rsid w:val="00307715"/>
    <w:rsid w:val="003152D8"/>
    <w:rsid w:val="00366406"/>
    <w:rsid w:val="003672A3"/>
    <w:rsid w:val="00397FE7"/>
    <w:rsid w:val="0045388E"/>
    <w:rsid w:val="004C697A"/>
    <w:rsid w:val="004F4C0D"/>
    <w:rsid w:val="0058770B"/>
    <w:rsid w:val="005B2290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08E8"/>
    <w:rsid w:val="00AE1094"/>
    <w:rsid w:val="00AE1B1A"/>
    <w:rsid w:val="00B60422"/>
    <w:rsid w:val="00BA0788"/>
    <w:rsid w:val="00BC75EE"/>
    <w:rsid w:val="00C82028"/>
    <w:rsid w:val="00D227D7"/>
    <w:rsid w:val="00D435C3"/>
    <w:rsid w:val="00E11AA2"/>
    <w:rsid w:val="00E13D22"/>
    <w:rsid w:val="00E50F19"/>
    <w:rsid w:val="00E5449D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2024-02-13T10:36:00Z</dcterms:modified>
</cp:coreProperties>
</file>